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</w:tblGrid>
      <w:tr w:rsidR="000614A4" w:rsidTr="00DE1CDC">
        <w:tc>
          <w:tcPr>
            <w:tcW w:w="4246" w:type="dxa"/>
          </w:tcPr>
          <w:p w:rsidR="000614A4" w:rsidRPr="00FB25F4" w:rsidRDefault="000614A4" w:rsidP="00DE1CDC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5F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0614A4" w:rsidRPr="00FB25F4" w:rsidRDefault="000614A4" w:rsidP="00DE1CDC">
            <w:pPr>
              <w:ind w:left="5529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4A4" w:rsidRPr="00FB25F4" w:rsidRDefault="000614A4" w:rsidP="00DE1CDC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5F4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0614A4" w:rsidRPr="00FB25F4" w:rsidRDefault="000614A4" w:rsidP="00DE1CDC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B25F4">
              <w:rPr>
                <w:rFonts w:ascii="Times New Roman" w:hAnsi="Times New Roman" w:cs="Times New Roman"/>
                <w:sz w:val="28"/>
                <w:szCs w:val="28"/>
              </w:rPr>
              <w:t>остановлением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FB25F4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  <w:p w:rsidR="000614A4" w:rsidRPr="00FB25F4" w:rsidRDefault="000614A4" w:rsidP="00DE1CDC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5F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614A4" w:rsidRPr="00FB25F4" w:rsidRDefault="000614A4" w:rsidP="00DE1CDC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5F4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0614A4" w:rsidRDefault="000614A4" w:rsidP="00DE1CDC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 № ___________</w:t>
            </w:r>
          </w:p>
        </w:tc>
      </w:tr>
    </w:tbl>
    <w:p w:rsidR="000614A4" w:rsidRDefault="000614A4" w:rsidP="00DB3755">
      <w:pPr>
        <w:spacing w:after="0" w:line="240" w:lineRule="auto"/>
        <w:ind w:left="5529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FB25F4" w:rsidRDefault="00FB25F4" w:rsidP="00DB3755">
      <w:pPr>
        <w:spacing w:after="0"/>
        <w:ind w:right="-284"/>
        <w:jc w:val="both"/>
        <w:rPr>
          <w:sz w:val="28"/>
          <w:szCs w:val="28"/>
        </w:rPr>
      </w:pPr>
    </w:p>
    <w:p w:rsidR="00FB25F4" w:rsidRPr="008F2D89" w:rsidRDefault="00FB25F4" w:rsidP="008F2D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D89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FB25F4" w:rsidRPr="008F2D89" w:rsidRDefault="00FB25F4" w:rsidP="008F2D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D89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 муниципального</w:t>
      </w:r>
      <w:r w:rsidR="00DB3755" w:rsidRPr="008F2D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2D89">
        <w:rPr>
          <w:rFonts w:ascii="Times New Roman" w:hAnsi="Times New Roman" w:cs="Times New Roman"/>
          <w:b/>
          <w:sz w:val="28"/>
          <w:szCs w:val="28"/>
        </w:rPr>
        <w:t xml:space="preserve">образования Темрюкский район от </w:t>
      </w:r>
      <w:r w:rsidR="007F6666" w:rsidRPr="008F2D89">
        <w:rPr>
          <w:rFonts w:ascii="Times New Roman" w:hAnsi="Times New Roman" w:cs="Times New Roman"/>
          <w:b/>
          <w:sz w:val="28"/>
          <w:szCs w:val="28"/>
        </w:rPr>
        <w:t>15 марта</w:t>
      </w:r>
      <w:r w:rsidRPr="008F2D89">
        <w:rPr>
          <w:rFonts w:ascii="Times New Roman" w:hAnsi="Times New Roman" w:cs="Times New Roman"/>
          <w:b/>
          <w:sz w:val="28"/>
          <w:szCs w:val="28"/>
        </w:rPr>
        <w:t xml:space="preserve"> 2018 года № </w:t>
      </w:r>
      <w:r w:rsidR="007F6666" w:rsidRPr="008F2D89">
        <w:rPr>
          <w:rFonts w:ascii="Times New Roman" w:hAnsi="Times New Roman" w:cs="Times New Roman"/>
          <w:b/>
          <w:sz w:val="28"/>
          <w:szCs w:val="28"/>
        </w:rPr>
        <w:t>256</w:t>
      </w:r>
      <w:r w:rsidRPr="008F2D89">
        <w:rPr>
          <w:rFonts w:ascii="Times New Roman" w:hAnsi="Times New Roman" w:cs="Times New Roman"/>
          <w:b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60362D" w:rsidRPr="008F2D89">
        <w:rPr>
          <w:rFonts w:ascii="Times New Roman" w:hAnsi="Times New Roman" w:cs="Times New Roman"/>
          <w:b/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образования»</w:t>
      </w:r>
    </w:p>
    <w:p w:rsidR="00DB3755" w:rsidRPr="00E827B1" w:rsidRDefault="00DB3755" w:rsidP="00DB3755">
      <w:pPr>
        <w:pStyle w:val="30"/>
        <w:shd w:val="clear" w:color="auto" w:fill="auto"/>
        <w:spacing w:line="240" w:lineRule="auto"/>
        <w:ind w:right="-284"/>
        <w:rPr>
          <w:b w:val="0"/>
        </w:rPr>
      </w:pPr>
    </w:p>
    <w:p w:rsidR="00DD383F" w:rsidRDefault="00633B10" w:rsidP="005741B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1. </w:t>
      </w:r>
      <w:r w:rsidR="002112D9" w:rsidRPr="00351736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DD383F" w:rsidRPr="00351736">
        <w:rPr>
          <w:rFonts w:ascii="Times New Roman" w:hAnsi="Times New Roman" w:cs="Times New Roman"/>
          <w:sz w:val="28"/>
          <w:szCs w:val="28"/>
        </w:rPr>
        <w:t>5</w:t>
      </w:r>
      <w:r w:rsidR="002112D9" w:rsidRPr="00351736"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DD383F" w:rsidRPr="00351736">
        <w:rPr>
          <w:rFonts w:ascii="Times New Roman" w:hAnsi="Times New Roman" w:cs="Times New Roman"/>
          <w:sz w:val="28"/>
          <w:szCs w:val="28"/>
        </w:rPr>
        <w:t xml:space="preserve"> подраздела 1.3 раздела 1 приложения к постановлению изложить в следующей редакции: посредством телефонной связи </w:t>
      </w:r>
      <w:proofErr w:type="spellStart"/>
      <w:r w:rsidR="00DD383F" w:rsidRPr="00351736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="00DD383F" w:rsidRPr="00351736">
        <w:rPr>
          <w:rFonts w:ascii="Times New Roman" w:hAnsi="Times New Roman" w:cs="Times New Roman"/>
          <w:sz w:val="28"/>
          <w:szCs w:val="28"/>
        </w:rPr>
        <w:t>-центра МФЦ (горячая линия): 8</w:t>
      </w:r>
      <w:r w:rsidRPr="00351736">
        <w:rPr>
          <w:rFonts w:ascii="Times New Roman" w:hAnsi="Times New Roman" w:cs="Times New Roman"/>
          <w:sz w:val="28"/>
          <w:szCs w:val="28"/>
        </w:rPr>
        <w:t xml:space="preserve"> </w:t>
      </w:r>
      <w:r w:rsidR="00DD383F" w:rsidRPr="00351736">
        <w:rPr>
          <w:rFonts w:ascii="Times New Roman" w:hAnsi="Times New Roman" w:cs="Times New Roman"/>
          <w:sz w:val="28"/>
          <w:szCs w:val="28"/>
        </w:rPr>
        <w:t>(800)</w:t>
      </w:r>
      <w:r w:rsidRPr="00351736">
        <w:rPr>
          <w:rFonts w:ascii="Times New Roman" w:hAnsi="Times New Roman" w:cs="Times New Roman"/>
          <w:sz w:val="28"/>
          <w:szCs w:val="28"/>
        </w:rPr>
        <w:t xml:space="preserve"> </w:t>
      </w:r>
      <w:r w:rsidR="00DD383F" w:rsidRPr="00351736">
        <w:rPr>
          <w:rFonts w:ascii="Times New Roman" w:hAnsi="Times New Roman" w:cs="Times New Roman"/>
          <w:sz w:val="28"/>
          <w:szCs w:val="28"/>
        </w:rPr>
        <w:t>2500 549.</w:t>
      </w:r>
    </w:p>
    <w:p w:rsidR="005741B3" w:rsidRPr="00351736" w:rsidRDefault="005741B3" w:rsidP="005741B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633B10" w:rsidP="005741B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2. </w:t>
      </w:r>
      <w:r w:rsidR="00FB25F4" w:rsidRPr="00351736">
        <w:rPr>
          <w:rFonts w:ascii="Times New Roman" w:hAnsi="Times New Roman" w:cs="Times New Roman"/>
          <w:sz w:val="28"/>
          <w:szCs w:val="28"/>
        </w:rPr>
        <w:t>Раздел 5 приложения к постановлению изложить в следующей редакции: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A224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35173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51736">
        <w:rPr>
          <w:rFonts w:ascii="Times New Roman" w:hAnsi="Times New Roman" w:cs="Times New Roman"/>
          <w:sz w:val="28"/>
          <w:szCs w:val="28"/>
        </w:rPr>
        <w:t>. Досудебный (внесудебный) порядок обжалования решений</w:t>
      </w:r>
      <w:r w:rsidR="005741B3">
        <w:rPr>
          <w:rFonts w:ascii="Times New Roman" w:hAnsi="Times New Roman" w:cs="Times New Roman"/>
          <w:sz w:val="28"/>
          <w:szCs w:val="28"/>
        </w:rPr>
        <w:t xml:space="preserve"> </w:t>
      </w:r>
      <w:r w:rsidR="007C750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224FB">
        <w:rPr>
          <w:rFonts w:ascii="Times New Roman" w:hAnsi="Times New Roman" w:cs="Times New Roman"/>
          <w:sz w:val="28"/>
          <w:szCs w:val="28"/>
        </w:rPr>
        <w:t xml:space="preserve"> </w:t>
      </w:r>
      <w:r w:rsidR="007C750D">
        <w:rPr>
          <w:rFonts w:ascii="Times New Roman" w:hAnsi="Times New Roman" w:cs="Times New Roman"/>
          <w:sz w:val="28"/>
          <w:szCs w:val="28"/>
        </w:rPr>
        <w:t xml:space="preserve">    </w:t>
      </w:r>
      <w:r w:rsidRPr="00351736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 муниципальную услугу, МФЦ, организаций, указанных в части 1.1 статьи 16 Федерального закона от   27 июля 2010 года № 210-ФЗ «Об организации предоставления государственных и муниципальных услуг», а также их должностных лиц,</w:t>
      </w:r>
    </w:p>
    <w:p w:rsidR="00FB25F4" w:rsidRPr="00351736" w:rsidRDefault="00FB25F4" w:rsidP="00A224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муниципальных служащих, работников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A224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Подраздел 5.1. Информация для заявителя о его праве подать жалобу на</w:t>
      </w:r>
    </w:p>
    <w:p w:rsidR="00FB25F4" w:rsidRPr="00351736" w:rsidRDefault="00FB25F4" w:rsidP="00A224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решения и (или) действия (бездействие) органа, предоставляющего муниципальную услугу, МФЦ, а также их должностных лиц, муниципальных служащих, работников при предоставлении муниципальной услуги</w:t>
      </w:r>
    </w:p>
    <w:p w:rsidR="00FB25F4" w:rsidRPr="00E827B1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E827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  <w:lang w:eastAsia="en-US"/>
        </w:rPr>
        <w:t>Заявитель имеет право на досудебное (внесудебное) обжалование решений и действий (бездействия), принятых (осуществляемых) уполномоченным органом,</w:t>
      </w:r>
      <w:r w:rsidRPr="00351736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должностным лицом уполномоченного органа,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5662" w:rsidRDefault="00945662" w:rsidP="009456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45662" w:rsidRDefault="00945662" w:rsidP="009456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B25F4" w:rsidRDefault="00FB25F4" w:rsidP="009456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lastRenderedPageBreak/>
        <w:t>Подраздел 5.2. Предмет жалобы</w:t>
      </w:r>
    </w:p>
    <w:p w:rsidR="00945662" w:rsidRPr="00351736" w:rsidRDefault="00945662" w:rsidP="009456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45662" w:rsidRDefault="00FB25F4" w:rsidP="009456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Предметом досудебного (внесудебного) обжалования заявителем решений и действий (бездействия)</w:t>
      </w:r>
      <w:r w:rsidRPr="00351736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уполномоченного органа,</w:t>
      </w:r>
      <w:r w:rsidRPr="00351736">
        <w:rPr>
          <w:rFonts w:ascii="Times New Roman" w:hAnsi="Times New Roman" w:cs="Times New Roman"/>
          <w:sz w:val="28"/>
          <w:szCs w:val="28"/>
        </w:rPr>
        <w:t xml:space="preserve"> должностного лица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уполномоченного органа,</w:t>
      </w:r>
      <w:r w:rsidRPr="00351736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служащего, МФЦ, работника МФЦ, является конкретное решение или действие (бездействие), принятое или осуществленное ими в ходе предоставления муниципальной услуги, в том числе в следующих случаях:</w:t>
      </w:r>
    </w:p>
    <w:p w:rsidR="006A44D6" w:rsidRDefault="00FB25F4" w:rsidP="006A44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нарушение срока регистрации запроса о предоставлении муниципальной услуги, запроса, указанного в статье 15.1 Федерального закона от 27 июля 2010 года № 210-ФЗ «Об организации предоставления государственных и муниципальных услуг»;</w:t>
      </w:r>
    </w:p>
    <w:p w:rsidR="006A44D6" w:rsidRDefault="00FB25F4" w:rsidP="006A44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муниципальных услуг»;</w:t>
      </w:r>
    </w:p>
    <w:p w:rsidR="006A44D6" w:rsidRDefault="00FB25F4" w:rsidP="006A44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услуги;</w:t>
      </w:r>
    </w:p>
    <w:p w:rsidR="006A44D6" w:rsidRDefault="00FB25F4" w:rsidP="006A44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услуги, у заявителя; </w:t>
      </w:r>
    </w:p>
    <w:p w:rsidR="00680606" w:rsidRDefault="00FB25F4" w:rsidP="006806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Краснодарского края,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муниципальных услуг»;</w:t>
      </w:r>
    </w:p>
    <w:p w:rsidR="00680606" w:rsidRDefault="00FB25F4" w:rsidP="006806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</w:p>
    <w:p w:rsidR="00680606" w:rsidRDefault="00FB25F4" w:rsidP="006806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lastRenderedPageBreak/>
        <w:t xml:space="preserve">отказ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уполномоченного органа,</w:t>
      </w:r>
      <w:r w:rsidRPr="00351736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должностного лица уполномоченного органа</w:t>
      </w:r>
      <w:r w:rsidRPr="00351736">
        <w:rPr>
          <w:rFonts w:ascii="Times New Roman" w:hAnsi="Times New Roman" w:cs="Times New Roman"/>
          <w:sz w:val="28"/>
          <w:szCs w:val="28"/>
        </w:rPr>
        <w:t>,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>МФЦ,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муниципальных услуг»;</w:t>
      </w:r>
    </w:p>
    <w:p w:rsidR="00680606" w:rsidRDefault="00FB25F4" w:rsidP="006806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FB25F4" w:rsidRPr="00351736" w:rsidRDefault="00FB25F4" w:rsidP="006806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</w:t>
      </w:r>
      <w:r w:rsidRPr="00351736">
        <w:rPr>
          <w:rFonts w:ascii="Times New Roman" w:hAnsi="Times New Roman" w:cs="Times New Roman"/>
          <w:sz w:val="28"/>
          <w:szCs w:val="28"/>
        </w:rPr>
        <w:br/>
        <w:t>и принятыми в соответствии с ними иными нормативными правовыми актами Российской Федерации, законами и иными нормативными правовыми актами Краснодарского края,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муниципальных услуг».</w:t>
      </w:r>
    </w:p>
    <w:p w:rsidR="00DD1EF0" w:rsidRPr="00351736" w:rsidRDefault="00DD1EF0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6806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Подраздел 5.3. Орган, предоставляющий муниципальную услугу, МФЦ, а также их должностные лица, муниципальные служащие, работники и уполномоченные на рассмотрение жалобы должностные лица, которым может быть направлена жалоба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0606" w:rsidRDefault="00FB25F4" w:rsidP="006806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5.3.1. Жалоба на решения и действия (бездействие) должностных лиц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уполномоченного органа,</w:t>
      </w:r>
      <w:r w:rsidRPr="00351736">
        <w:rPr>
          <w:rFonts w:ascii="Times New Roman" w:hAnsi="Times New Roman" w:cs="Times New Roman"/>
          <w:sz w:val="28"/>
          <w:szCs w:val="28"/>
        </w:rPr>
        <w:t xml:space="preserve"> муниципальных служащих подается заявителем в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уполномоченный орган</w:t>
      </w:r>
      <w:r w:rsidRPr="00351736">
        <w:rPr>
          <w:rFonts w:ascii="Times New Roman" w:hAnsi="Times New Roman" w:cs="Times New Roman"/>
          <w:sz w:val="28"/>
          <w:szCs w:val="28"/>
        </w:rPr>
        <w:t xml:space="preserve"> на имя главы муниципального образования Темрюкский район.</w:t>
      </w:r>
    </w:p>
    <w:p w:rsidR="00B64EEB" w:rsidRDefault="00FB25F4" w:rsidP="00B64E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МФЦ, работника МФЦ подается заявителем на имя руководителя МФЦ в МФЦ либо в департамент информатизации и связи Краснодарского края, являющийся учредителем МФЦ (далее - учредитель МФЦ).</w:t>
      </w:r>
    </w:p>
    <w:p w:rsidR="00B64EEB" w:rsidRDefault="00FB25F4" w:rsidP="00B64E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351736">
        <w:rPr>
          <w:rFonts w:ascii="Times New Roman" w:hAnsi="Times New Roman" w:cs="Times New Roman"/>
          <w:sz w:val="28"/>
          <w:szCs w:val="28"/>
        </w:rPr>
        <w:t>5.3.2. В</w:t>
      </w:r>
      <w:r w:rsidR="00B64EEB">
        <w:rPr>
          <w:rFonts w:ascii="Times New Roman" w:hAnsi="Times New Roman" w:cs="Times New Roman"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>случае если обжалуются</w:t>
      </w:r>
      <w:r w:rsidRPr="0035173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решения </w:t>
      </w:r>
      <w:r w:rsidRPr="00351736">
        <w:rPr>
          <w:rFonts w:ascii="Times New Roman" w:hAnsi="Times New Roman" w:cs="Times New Roman"/>
          <w:sz w:val="28"/>
          <w:szCs w:val="28"/>
        </w:rPr>
        <w:t xml:space="preserve">и действия (бездействие) </w:t>
      </w:r>
      <w:r w:rsidRPr="0035173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руководителя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уполномоченного</w:t>
      </w:r>
      <w:r w:rsidRPr="00351736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органа,</w:t>
      </w:r>
      <w:r w:rsidRPr="00351736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жалоба подается в вышестоящий орган (в порядке подчиненности).</w:t>
      </w:r>
    </w:p>
    <w:p w:rsidR="00B64EEB" w:rsidRDefault="00FB25F4" w:rsidP="00B64E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5.3.3.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работника МФЦ подаются руководителю этого МФЦ. Жалобы на решения и действия </w:t>
      </w:r>
      <w:r w:rsidRPr="00351736">
        <w:rPr>
          <w:rFonts w:ascii="Times New Roman" w:hAnsi="Times New Roman" w:cs="Times New Roman"/>
          <w:sz w:val="28"/>
          <w:szCs w:val="28"/>
        </w:rPr>
        <w:lastRenderedPageBreak/>
        <w:t>(бездействие) МФЦ подаются учредителю МФЦ или должностному лицу, уполномоченному нормативным правовым актом Краснодарского края.</w:t>
      </w:r>
    </w:p>
    <w:p w:rsidR="00B64EEB" w:rsidRDefault="00FB25F4" w:rsidP="00B64E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5.3.4. Особенности подачи и рассмотрения жалоб на решения и действия (бездействие)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уполномоченного</w:t>
      </w:r>
      <w:r w:rsidRPr="00351736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органа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>и его должностных лиц, муниципальных служащих установлены постановлением от 18 мая 2018 года № 572 «Об утверждении Порядка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предоставлении муниципальных услуг» (далее – Порядок подачи и рассмотрения жалоб).</w:t>
      </w:r>
    </w:p>
    <w:p w:rsidR="00FB25F4" w:rsidRPr="00351736" w:rsidRDefault="00FB25F4" w:rsidP="00B64E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5.3.5. Особенности подачи и рассмотрения жалоб на решения и действия (бездействие) МФЦ, работников МФЦ устанавливаются Порядком подачи </w:t>
      </w:r>
      <w:r w:rsidRPr="00351736">
        <w:rPr>
          <w:rFonts w:ascii="Times New Roman" w:hAnsi="Times New Roman" w:cs="Times New Roman"/>
          <w:sz w:val="28"/>
          <w:szCs w:val="28"/>
        </w:rPr>
        <w:br/>
        <w:t xml:space="preserve">и рассмотрения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края, утвержденным постановлением главы администрации (губернатора) Краснодарского края </w:t>
      </w:r>
      <w:r w:rsidRPr="00351736">
        <w:rPr>
          <w:rFonts w:ascii="Times New Roman" w:hAnsi="Times New Roman" w:cs="Times New Roman"/>
          <w:sz w:val="28"/>
          <w:szCs w:val="28"/>
        </w:rPr>
        <w:br/>
        <w:t>от 11 февраля 2013 года № 100 «Об утверждении Порядка подачи и рассмотрения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 и о внесении изменений в отдельные постановления главы администрации (губернатора) Краснодарского края» (далее – Порядок).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B64E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Подраздел 5.4. Порядок подачи и рассмотрения жалобы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64EEB" w:rsidRDefault="00FB25F4" w:rsidP="00B64EE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5.4.1. Основанием для начала процедуры досудебного (внесудебного) обжалования является поступление жалобы, поданной в письменной форме на бумажном носителе, в электронной форме в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 xml:space="preserve">уполномоченный орган по рассмотрению жалобы. </w:t>
      </w:r>
    </w:p>
    <w:p w:rsidR="00A73652" w:rsidRDefault="00FB25F4" w:rsidP="00A736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5.4.2. Жалоба на решения и действия (бездействие) уполномоченного органа, должностного лица уполномоченного органа, муниципального служащего, руководителя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>уполномоченного органа, может быть направлена по почте, через МФЦ, с использованием информационно-телекоммуникационной сети «Интернет», официального сайта уполномоченного органа, Единого портала государственных и муниципальных услуг</w:t>
      </w:r>
      <w:r w:rsidR="00926FE2" w:rsidRPr="00351736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Pr="00351736">
        <w:rPr>
          <w:rFonts w:ascii="Times New Roman" w:hAnsi="Times New Roman" w:cs="Times New Roman"/>
          <w:sz w:val="28"/>
          <w:szCs w:val="28"/>
        </w:rPr>
        <w:t xml:space="preserve">, либо Регионального портала, а также может быть принята при личном приеме заявителя. </w:t>
      </w:r>
    </w:p>
    <w:p w:rsidR="00A73652" w:rsidRDefault="00FB25F4" w:rsidP="00A736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Заявителю обеспечивается возможность направления жалобы на решения и действия (бездействие) уполномоченного органа, должностного лица уполномоченного органа, муниципального служащего в соответствии со </w:t>
      </w:r>
      <w:hyperlink r:id="rId7" w:anchor="/document/12177515/entry/1102" w:history="1">
        <w:r w:rsidRPr="00351736">
          <w:rPr>
            <w:rFonts w:ascii="Times New Roman" w:hAnsi="Times New Roman" w:cs="Times New Roman"/>
            <w:sz w:val="28"/>
            <w:szCs w:val="28"/>
          </w:rPr>
          <w:t>статьей 11.2</w:t>
        </w:r>
      </w:hyperlink>
      <w:r w:rsidRPr="0035173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 года № 210-ФЗ «Об организации предоставления государственных и муниципальных услуг»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</w:t>
      </w:r>
      <w:r w:rsidRPr="00351736">
        <w:rPr>
          <w:rFonts w:ascii="Times New Roman" w:hAnsi="Times New Roman" w:cs="Times New Roman"/>
          <w:sz w:val="28"/>
          <w:szCs w:val="28"/>
        </w:rPr>
        <w:lastRenderedPageBreak/>
        <w:t>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</w:t>
      </w:r>
    </w:p>
    <w:p w:rsidR="00A73652" w:rsidRDefault="00FB25F4" w:rsidP="00A736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5.4.3.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Единого портала государственных и муниципальных услуг</w:t>
      </w:r>
      <w:r w:rsidR="00926FE2" w:rsidRPr="00351736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Pr="00351736">
        <w:rPr>
          <w:rFonts w:ascii="Times New Roman" w:hAnsi="Times New Roman" w:cs="Times New Roman"/>
          <w:sz w:val="28"/>
          <w:szCs w:val="28"/>
        </w:rPr>
        <w:t xml:space="preserve">, Регионального портала, а также может быть принята при личном приеме заявителя. </w:t>
      </w:r>
    </w:p>
    <w:p w:rsidR="00A73652" w:rsidRDefault="00FB25F4" w:rsidP="00A736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5.4.4. Жалоба, поступившая в уполномоченный орган, подлежит регистрации не позднее следующего рабочего дня со дня ее поступления. </w:t>
      </w:r>
    </w:p>
    <w:p w:rsidR="00A73652" w:rsidRDefault="00FB25F4" w:rsidP="00A736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В случае подачи заявителем жалобы через МФЦ, МФЦ обеспечивает передачу жалобы в уполномоченный орган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>в порядке и сроки, которые установлены соглашением о взаимодействии между МФЦ и администрацией муниципального образования Темрюкский район, но не позднее следующего рабочего дня со дня поступления жалобы.</w:t>
      </w:r>
    </w:p>
    <w:p w:rsidR="00A73652" w:rsidRDefault="00FB25F4" w:rsidP="00A736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5.4.5. Жалоба должна содержать:</w:t>
      </w:r>
    </w:p>
    <w:p w:rsidR="00A73652" w:rsidRDefault="00FB25F4" w:rsidP="00A736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наименование уполномоченного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органа</w:t>
      </w:r>
      <w:r w:rsidRPr="00351736">
        <w:rPr>
          <w:rFonts w:ascii="Times New Roman" w:hAnsi="Times New Roman" w:cs="Times New Roman"/>
          <w:sz w:val="28"/>
          <w:szCs w:val="28"/>
        </w:rPr>
        <w:t xml:space="preserve">, должностного лица уполномоченного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органа</w:t>
      </w:r>
      <w:r w:rsidRPr="00351736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служащего, МФЦ, его руководителя и (или) работника, решения и действия (бездействие) которых обжалуются;</w:t>
      </w:r>
    </w:p>
    <w:p w:rsidR="00AF7F2F" w:rsidRDefault="00FB25F4" w:rsidP="00AF7F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 фамилию, имя, отчество (последнее – при наличии), сведения о месте жительства заявителя – физического лица либо наименование, сведения о местонахождении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F7F2F" w:rsidRDefault="00FB25F4" w:rsidP="00AF7F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сведения об обжалуемых решениях и действиях (бездействии) уполномоченного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органа</w:t>
      </w:r>
      <w:r w:rsidRPr="00351736">
        <w:rPr>
          <w:rFonts w:ascii="Times New Roman" w:hAnsi="Times New Roman" w:cs="Times New Roman"/>
          <w:sz w:val="28"/>
          <w:szCs w:val="28"/>
        </w:rPr>
        <w:t xml:space="preserve">, должностного лица уполномоченного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органа</w:t>
      </w:r>
      <w:r w:rsidRPr="00351736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служащего, МФЦ, работника МФЦ;</w:t>
      </w:r>
    </w:p>
    <w:p w:rsidR="00FB25F4" w:rsidRPr="00351736" w:rsidRDefault="00FB25F4" w:rsidP="00AF7F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доводы, на основании которых заявитель не согласен с решением </w:t>
      </w:r>
      <w:r w:rsidRPr="00351736">
        <w:rPr>
          <w:rFonts w:ascii="Times New Roman" w:hAnsi="Times New Roman" w:cs="Times New Roman"/>
          <w:sz w:val="28"/>
          <w:szCs w:val="28"/>
        </w:rPr>
        <w:br/>
        <w:t xml:space="preserve">и действием (бездействием) уполномоченного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органа,</w:t>
      </w:r>
      <w:r w:rsidRPr="00351736">
        <w:rPr>
          <w:rFonts w:ascii="Times New Roman" w:hAnsi="Times New Roman" w:cs="Times New Roman"/>
          <w:sz w:val="28"/>
          <w:szCs w:val="28"/>
        </w:rPr>
        <w:t xml:space="preserve"> должностного лица уполномоченного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органа</w:t>
      </w:r>
      <w:r w:rsidRPr="00351736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5F4" w:rsidRPr="00351736" w:rsidRDefault="00FB25F4" w:rsidP="00AF7F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Подраздел 5.5. Сроки рассмотрения жалобы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AF7F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Жалоба, поступившая в уполномоченный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орган</w:t>
      </w:r>
      <w:r w:rsidRPr="00351736">
        <w:rPr>
          <w:rFonts w:ascii="Times New Roman" w:hAnsi="Times New Roman" w:cs="Times New Roman"/>
          <w:sz w:val="28"/>
          <w:szCs w:val="28"/>
        </w:rPr>
        <w:t>, МФЦ, учредителю МФЦ либо в вышестоящий орган (при его наличии),</w:t>
      </w:r>
      <w:r w:rsidRPr="00351736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 xml:space="preserve">подлежит рассмотрению в течение пятнадцати рабочих дней со дня ее регистрации, а в случае обжалования отказа уполномоченного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органа</w:t>
      </w:r>
      <w:r w:rsidRPr="00351736">
        <w:rPr>
          <w:rFonts w:ascii="Times New Roman" w:hAnsi="Times New Roman" w:cs="Times New Roman"/>
          <w:sz w:val="28"/>
          <w:szCs w:val="28"/>
        </w:rPr>
        <w:t xml:space="preserve">, МФЦ, в приеме документов у заявителя либо в исправлении допущенных опечаток и ошибок или в случае обжалования </w:t>
      </w:r>
      <w:r w:rsidRPr="00351736">
        <w:rPr>
          <w:rFonts w:ascii="Times New Roman" w:hAnsi="Times New Roman" w:cs="Times New Roman"/>
          <w:sz w:val="28"/>
          <w:szCs w:val="28"/>
        </w:rPr>
        <w:lastRenderedPageBreak/>
        <w:t>нарушения установленного срока таких исправлений - в течение пяти рабочих дней со дня ее регистрации.</w:t>
      </w:r>
    </w:p>
    <w:p w:rsidR="00FB25F4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AF7F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Подраздел 5.6. Перечень оснований для приостановления рассмотрения</w:t>
      </w:r>
    </w:p>
    <w:p w:rsidR="00FB25F4" w:rsidRPr="00351736" w:rsidRDefault="00FB25F4" w:rsidP="00AF7F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жалобы в случае, если возможность приостановления</w:t>
      </w:r>
    </w:p>
    <w:p w:rsidR="00FB25F4" w:rsidRPr="00351736" w:rsidRDefault="00FB25F4" w:rsidP="00AF7F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предусмотрена законодательством Российской Федерации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5F4" w:rsidRPr="00351736" w:rsidRDefault="00FB25F4" w:rsidP="00AF7F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Основания для приостановления рассмотрения жалобы отсутствуют.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AF7F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Подраздел 5.7. Результат рассмотрения жалобы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7F2F" w:rsidRDefault="00FB25F4" w:rsidP="00AF7F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5.7.1. По результатам рассмотрения жалобы принимается одно</w:t>
      </w:r>
      <w:r w:rsidR="00AF7F2F">
        <w:rPr>
          <w:rFonts w:ascii="Times New Roman" w:hAnsi="Times New Roman" w:cs="Times New Roman"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>из следующих решений:</w:t>
      </w:r>
    </w:p>
    <w:p w:rsidR="00747814" w:rsidRDefault="00FB25F4" w:rsidP="007478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</w:p>
    <w:p w:rsidR="00747814" w:rsidRDefault="00FB25F4" w:rsidP="007478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в удовлетворении жалобы отказывается. </w:t>
      </w:r>
    </w:p>
    <w:p w:rsidR="00747814" w:rsidRDefault="00FB25F4" w:rsidP="007478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5.7.2. Уполномоченный орган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>отказывает в удовлетворении жалобы в соответствии с основаниями, предусмотренными пунктом 2.16. Порядка подачи и рассмотрения жалоб.</w:t>
      </w:r>
    </w:p>
    <w:p w:rsidR="00747814" w:rsidRDefault="00FB25F4" w:rsidP="007478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5.7.3. МФЦ отказывает в удовлетворении жалобы в соответствии с основаниями, предусмотренными Порядком.</w:t>
      </w:r>
    </w:p>
    <w:p w:rsidR="00747814" w:rsidRDefault="00FB25F4" w:rsidP="007478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5.7.4. Уполномоченный орган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 xml:space="preserve">оставляет жалобу без ответа в соответствии с основаниями, предусмотренными пунктом 2.17. Порядка подачи и рассмотрения жалоб. </w:t>
      </w:r>
    </w:p>
    <w:p w:rsidR="00747814" w:rsidRDefault="00FB25F4" w:rsidP="007478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5.7.5. МФЦ оставляет жалобу без ответа в соответствии с основаниями, предусмотренными Порядком.</w:t>
      </w:r>
    </w:p>
    <w:p w:rsidR="00FB25F4" w:rsidRPr="00351736" w:rsidRDefault="00FB25F4" w:rsidP="007478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5.7.6.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7478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Подраздел 5.8. Порядок информирования заявителя о результатах</w:t>
      </w:r>
    </w:p>
    <w:p w:rsidR="00FB25F4" w:rsidRPr="00351736" w:rsidRDefault="00FB25F4" w:rsidP="007478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рассмотрения жалобы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48B1" w:rsidRDefault="00FB25F4" w:rsidP="00DE48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5.8.1. Не позднее дня, следующего за днем принятия решения, указанного в подразделе 5.7. раздела </w:t>
      </w:r>
      <w:r w:rsidRPr="0035173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5173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B25F4" w:rsidRPr="00351736" w:rsidRDefault="00FB25F4" w:rsidP="00DE48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lastRenderedPageBreak/>
        <w:t xml:space="preserve">5.8.2. В случае если жалоба была направлена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обжалования. 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DE48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Подраздел 5.9. Порядок обжалования решения по жалобе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DE48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Заявители имеют право обжаловать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решения и действия (бездействие), принятые (осуществляемые) уполномоченным органом,</w:t>
      </w:r>
      <w:r w:rsidRPr="00351736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 xml:space="preserve">должностным лицом уполномоченного органа, муниципальным служащим в ходе предоставления муниципальной услуги </w:t>
      </w:r>
      <w:r w:rsidRPr="00351736">
        <w:rPr>
          <w:rFonts w:ascii="Times New Roman" w:hAnsi="Times New Roman" w:cs="Times New Roman"/>
          <w:sz w:val="28"/>
          <w:szCs w:val="28"/>
        </w:rPr>
        <w:t>в суд, в порядке и сроки, установленные законодательством Российской Федерации.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DE48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Подраздел 5.10. Право заявителя на получение информации и документов, необходимых для обоснования и рассмотрения жалобы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DE48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Заявители имеют право обратиться в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уполномоченный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>орган,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 xml:space="preserve">МФЦ за получением информации и документов, необходимых для обоснования и рассмотрения жалобы в письменной форме по почте, с использованием информационно-телекоммуникационной сети «Интернет», официального сайта </w:t>
      </w:r>
      <w:r w:rsidRPr="00351736">
        <w:rPr>
          <w:rFonts w:ascii="Times New Roman" w:hAnsi="Times New Roman" w:cs="Times New Roman"/>
          <w:sz w:val="28"/>
          <w:szCs w:val="28"/>
          <w:lang w:eastAsia="en-US"/>
        </w:rPr>
        <w:t>уполномоченного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>органа,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>официального сайта МФЦ, Единого портала государственных и муниципальных услуг</w:t>
      </w:r>
      <w:r w:rsidR="00926FE2" w:rsidRPr="00351736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Pr="00351736">
        <w:rPr>
          <w:rFonts w:ascii="Times New Roman" w:hAnsi="Times New Roman" w:cs="Times New Roman"/>
          <w:sz w:val="28"/>
          <w:szCs w:val="28"/>
        </w:rPr>
        <w:t xml:space="preserve">, Регионального портала, а также при личном приеме заявителя. 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DE48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Подраздел 5.11. Способы информирования заявителей о порядке</w:t>
      </w:r>
    </w:p>
    <w:p w:rsidR="00FB25F4" w:rsidRPr="00351736" w:rsidRDefault="00FB25F4" w:rsidP="00DE48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подачи и рассмотрения жалобы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DE48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органе,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>на официальном сайте уполномоченного органа,</w:t>
      </w: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1736">
        <w:rPr>
          <w:rFonts w:ascii="Times New Roman" w:hAnsi="Times New Roman" w:cs="Times New Roman"/>
          <w:sz w:val="28"/>
          <w:szCs w:val="28"/>
        </w:rPr>
        <w:t>в МФЦ, на Едином портале государственных и муниципальных услуг</w:t>
      </w:r>
      <w:r w:rsidR="009059F1" w:rsidRPr="00351736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Pr="00351736">
        <w:rPr>
          <w:rFonts w:ascii="Times New Roman" w:hAnsi="Times New Roman" w:cs="Times New Roman"/>
          <w:sz w:val="28"/>
          <w:szCs w:val="28"/>
        </w:rPr>
        <w:t>, Региональном портале.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04148" w:rsidRPr="00351736" w:rsidRDefault="00145E65" w:rsidP="00145E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369B2" w:rsidRPr="00351736">
        <w:rPr>
          <w:rFonts w:ascii="Times New Roman" w:hAnsi="Times New Roman" w:cs="Times New Roman"/>
          <w:sz w:val="28"/>
          <w:szCs w:val="28"/>
        </w:rPr>
        <w:t>Приложения 1,</w:t>
      </w:r>
      <w:r w:rsidR="008A104D" w:rsidRPr="00351736">
        <w:rPr>
          <w:rFonts w:ascii="Times New Roman" w:hAnsi="Times New Roman" w:cs="Times New Roman"/>
          <w:sz w:val="28"/>
          <w:szCs w:val="28"/>
        </w:rPr>
        <w:t xml:space="preserve"> </w:t>
      </w:r>
      <w:r w:rsidR="006369B2" w:rsidRPr="00351736">
        <w:rPr>
          <w:rFonts w:ascii="Times New Roman" w:hAnsi="Times New Roman" w:cs="Times New Roman"/>
          <w:sz w:val="28"/>
          <w:szCs w:val="28"/>
        </w:rPr>
        <w:t>2 к административному регламенту изложить в новой редакции (прилагается).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173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369B2" w:rsidRPr="00351736" w:rsidRDefault="006369B2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B25F4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F63B9" w:rsidRPr="00351736" w:rsidRDefault="00FB25F4" w:rsidP="003517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173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</w:t>
      </w:r>
      <w:r w:rsidR="00DB3755" w:rsidRPr="00351736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DB3755" w:rsidRPr="00351736">
        <w:rPr>
          <w:rFonts w:ascii="Times New Roman" w:hAnsi="Times New Roman" w:cs="Times New Roman"/>
          <w:sz w:val="28"/>
          <w:szCs w:val="28"/>
        </w:rPr>
        <w:t xml:space="preserve">  </w:t>
      </w:r>
      <w:r w:rsidRPr="003517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51736">
        <w:rPr>
          <w:rFonts w:ascii="Times New Roman" w:hAnsi="Times New Roman" w:cs="Times New Roman"/>
          <w:sz w:val="28"/>
          <w:szCs w:val="28"/>
        </w:rPr>
        <w:t xml:space="preserve">  </w:t>
      </w:r>
      <w:r w:rsidR="008F2D89">
        <w:rPr>
          <w:rFonts w:ascii="Times New Roman" w:hAnsi="Times New Roman" w:cs="Times New Roman"/>
          <w:sz w:val="28"/>
          <w:szCs w:val="28"/>
        </w:rPr>
        <w:t xml:space="preserve">     </w:t>
      </w:r>
      <w:r w:rsidRPr="00351736">
        <w:rPr>
          <w:rFonts w:ascii="Times New Roman" w:hAnsi="Times New Roman" w:cs="Times New Roman"/>
          <w:sz w:val="28"/>
          <w:szCs w:val="28"/>
        </w:rPr>
        <w:t xml:space="preserve">         </w:t>
      </w:r>
      <w:r w:rsidR="00351736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351736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2F63B9" w:rsidRPr="00351736" w:rsidSect="00C54F41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56D" w:rsidRDefault="00A8256D" w:rsidP="00C54F41">
      <w:pPr>
        <w:spacing w:after="0" w:line="240" w:lineRule="auto"/>
      </w:pPr>
      <w:r>
        <w:separator/>
      </w:r>
    </w:p>
  </w:endnote>
  <w:endnote w:type="continuationSeparator" w:id="0">
    <w:p w:rsidR="00A8256D" w:rsidRDefault="00A8256D" w:rsidP="00C54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56D" w:rsidRDefault="00A8256D" w:rsidP="00C54F41">
      <w:pPr>
        <w:spacing w:after="0" w:line="240" w:lineRule="auto"/>
      </w:pPr>
      <w:r>
        <w:separator/>
      </w:r>
    </w:p>
  </w:footnote>
  <w:footnote w:type="continuationSeparator" w:id="0">
    <w:p w:rsidR="00A8256D" w:rsidRDefault="00A8256D" w:rsidP="00C54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65655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54F41" w:rsidRPr="00C54F41" w:rsidRDefault="00C54F41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54F4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54F4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54F4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285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54F4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54F41" w:rsidRDefault="00C54F4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371F2"/>
    <w:multiLevelType w:val="hybridMultilevel"/>
    <w:tmpl w:val="24C63D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4E96B79"/>
    <w:multiLevelType w:val="hybridMultilevel"/>
    <w:tmpl w:val="BB92565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EE011C6"/>
    <w:multiLevelType w:val="hybridMultilevel"/>
    <w:tmpl w:val="D6DC3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43D"/>
    <w:rsid w:val="000614A4"/>
    <w:rsid w:val="000C7377"/>
    <w:rsid w:val="00126DAA"/>
    <w:rsid w:val="00145E65"/>
    <w:rsid w:val="001D3D64"/>
    <w:rsid w:val="001E2873"/>
    <w:rsid w:val="002112D9"/>
    <w:rsid w:val="002A443D"/>
    <w:rsid w:val="002F63B9"/>
    <w:rsid w:val="00304148"/>
    <w:rsid w:val="00351736"/>
    <w:rsid w:val="0040285A"/>
    <w:rsid w:val="004C7D5D"/>
    <w:rsid w:val="005741B3"/>
    <w:rsid w:val="0060362D"/>
    <w:rsid w:val="00633B10"/>
    <w:rsid w:val="006369B2"/>
    <w:rsid w:val="00680606"/>
    <w:rsid w:val="0068729E"/>
    <w:rsid w:val="006A44D6"/>
    <w:rsid w:val="00747814"/>
    <w:rsid w:val="007C750D"/>
    <w:rsid w:val="007F6666"/>
    <w:rsid w:val="008731D8"/>
    <w:rsid w:val="008A104D"/>
    <w:rsid w:val="008F2D89"/>
    <w:rsid w:val="009059F1"/>
    <w:rsid w:val="00926FE2"/>
    <w:rsid w:val="00945662"/>
    <w:rsid w:val="00A224FB"/>
    <w:rsid w:val="00A73652"/>
    <w:rsid w:val="00A8256D"/>
    <w:rsid w:val="00AF08E4"/>
    <w:rsid w:val="00AF7F2F"/>
    <w:rsid w:val="00B64EEB"/>
    <w:rsid w:val="00C54F41"/>
    <w:rsid w:val="00CE325E"/>
    <w:rsid w:val="00DB3755"/>
    <w:rsid w:val="00DD1EF0"/>
    <w:rsid w:val="00DD383F"/>
    <w:rsid w:val="00DE1CDC"/>
    <w:rsid w:val="00DE48B1"/>
    <w:rsid w:val="00E827B1"/>
    <w:rsid w:val="00F01B21"/>
    <w:rsid w:val="00FB25F4"/>
    <w:rsid w:val="00FD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1D111"/>
  <w15:docId w15:val="{D2CA9A5D-0935-4039-A94B-26F233642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B2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5F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FB25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FB2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FB25F4"/>
    <w:rPr>
      <w:sz w:val="16"/>
      <w:szCs w:val="16"/>
    </w:rPr>
  </w:style>
  <w:style w:type="paragraph" w:styleId="a5">
    <w:name w:val="List Paragraph"/>
    <w:basedOn w:val="a"/>
    <w:uiPriority w:val="34"/>
    <w:qFormat/>
    <w:rsid w:val="00FB25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rsid w:val="00FB25F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25F4"/>
    <w:pPr>
      <w:widowControl w:val="0"/>
      <w:shd w:val="clear" w:color="auto" w:fill="FFFFFF"/>
      <w:spacing w:after="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table" w:styleId="a6">
    <w:name w:val="Table Grid"/>
    <w:basedOn w:val="a1"/>
    <w:uiPriority w:val="59"/>
    <w:rsid w:val="00061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54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4F4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54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4F4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home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2428</Words>
  <Characters>13841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6</cp:revision>
  <cp:lastPrinted>2018-07-10T11:04:00Z</cp:lastPrinted>
  <dcterms:created xsi:type="dcterms:W3CDTF">2018-07-13T11:56:00Z</dcterms:created>
  <dcterms:modified xsi:type="dcterms:W3CDTF">2018-07-16T07:06:00Z</dcterms:modified>
</cp:coreProperties>
</file>